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B17" w14:textId="77777777" w:rsidR="00C765CA" w:rsidRPr="00C765CA" w:rsidRDefault="00C765CA" w:rsidP="00C765CA">
      <w:pPr>
        <w:shd w:val="clear" w:color="auto" w:fill="D1ECF1"/>
        <w:spacing w:after="15" w:line="240" w:lineRule="auto"/>
        <w:rPr>
          <w:rFonts w:ascii="Source Sans Pro" w:eastAsia="Times New Roman" w:hAnsi="Source Sans Pro" w:cs="Times New Roman"/>
          <w:b/>
          <w:bCs/>
          <w:color w:val="0C5460"/>
          <w:kern w:val="0"/>
          <w:sz w:val="36"/>
          <w:szCs w:val="36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36"/>
          <w:szCs w:val="36"/>
          <w:lang w:eastAsia="en-GB"/>
          <w14:ligatures w14:val="none"/>
        </w:rPr>
        <w:t>Pregled i potpisivanje upisnice</w:t>
      </w:r>
    </w:p>
    <w:p w14:paraId="7F0DEC78" w14:textId="77777777" w:rsidR="00C765CA" w:rsidRPr="00C765CA" w:rsidRDefault="00000000" w:rsidP="00C765CA">
      <w:pPr>
        <w:spacing w:after="0" w:line="240" w:lineRule="auto"/>
        <w:rPr>
          <w:rFonts w:ascii="Source Sans Pro" w:eastAsia="Times New Roman" w:hAnsi="Source Sans Pro" w:cs="Times New Roman"/>
          <w:kern w:val="0"/>
          <w:sz w:val="23"/>
          <w:szCs w:val="23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4B5F0D">
          <v:rect id="_x0000_i1025" alt="" style="width:451.3pt;height:.05pt;mso-width-percent:0;mso-height-percent:0;mso-width-percent:0;mso-height-percent:0" o:hrstd="t" o:hr="t" fillcolor="#a0a0a0" stroked="f"/>
        </w:pict>
      </w:r>
    </w:p>
    <w:p w14:paraId="5435C3DC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i/>
          <w:iCs/>
          <w:color w:val="0C5460"/>
          <w:kern w:val="0"/>
          <w:sz w:val="20"/>
          <w:szCs w:val="20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i/>
          <w:iCs/>
          <w:color w:val="0C5460"/>
          <w:kern w:val="0"/>
          <w:sz w:val="20"/>
          <w:szCs w:val="20"/>
          <w:lang w:eastAsia="en-GB"/>
          <w14:ligatures w14:val="none"/>
        </w:rPr>
        <w:t>08. 06. 2026. 10:50</w:t>
      </w:r>
    </w:p>
    <w:p w14:paraId="2DA7A9F6" w14:textId="77777777" w:rsidR="00C765CA" w:rsidRPr="00C765CA" w:rsidRDefault="00C765CA" w:rsidP="00C765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430107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Nakon što je za dijete potvrđen postupak upisa, sustav generira dokument upisnice. Roditelj/skrbnik je o navedenom obaviješten automatskom porukom iz sustava na svoju adresu elektroničke pošte.</w:t>
      </w:r>
    </w:p>
    <w:p w14:paraId="12F3A33C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Uz mogućnost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vlastoručnog potpisivanja upisnice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učitavanja iste u sustav i slanja školi dostupna je 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opcija digitalnog potvrđivanja upisnice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Svejedno je za koju se opciju roditelj/skrbnik odluči.</w:t>
      </w:r>
    </w:p>
    <w:p w14:paraId="27C9E2A8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070900CE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1.Vlastoručno potpisivanje</w:t>
      </w:r>
    </w:p>
    <w:p w14:paraId="7F709408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Kako biste priložili vlastoručno potpisanu upisnicu u sustav potrebno je pritisnuti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'Preuzmi dokument'.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Potom je potrebno isprintati i potpisati upisnicu i ponovno je priložiti u sustav pritiskom na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'Priloži dokument'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 Naposljetku je potrebno stisnuti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'Pošalji upisnicu'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kako bi škola u koju se dijete upisuje zaprimila potpisanu upisnicu i završila proces upisa.</w:t>
      </w:r>
    </w:p>
    <w:p w14:paraId="1CEBF5C3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23400140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2.Digitalno potvrđivanje</w:t>
      </w:r>
    </w:p>
    <w:p w14:paraId="697CABB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Roditelj/skrbnik koji je predao zahtjev može potvrditi upisnicu tako da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označi kvačicu uz opciju "Potvrda upisnice od roditelja/skrbnika koji je predao zahtjev"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a zatim odabere tipku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"Potvrda upisnice"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 Nakon toga sustav automatski na upisnicu upisuje ime i prezime, mjesto prebivališta/boravišta roditelja/skrbnika koji je podnio zahtjev te datum potvrđivanja. Upisnicu je moguće potvrditi samo jednom.</w:t>
      </w:r>
    </w:p>
    <w:p w14:paraId="6ED3B563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Generirani dokument prikazuje se pod oznakom "Potvrđeni dokument". Opcijom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„Pošalji upisnicu“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koja se nalazi u donjem desnom kutu ekrana, dokument se prosljeđuje administratorima škole na daljnju obradu. </w:t>
      </w:r>
    </w:p>
    <w:p w14:paraId="4AE27C1E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6DC06CFA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Napomene:</w:t>
      </w:r>
    </w:p>
    <w:p w14:paraId="0A21AA1C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!! Dokle god školski administrator ne obradi zaprimljenu upisnicu, roditelj/skrbnik i dalje ima opciju slanja novog dokumenta, stoga mu je i dalje aktivna opcija „Pošalji upisnicu“. Opcija više neće biti dostupna jednom kad administrator potvrdi ispravnost potpisa.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Opciju ponovnog slanja molimo koristite isključivo ako ste inicijalno poslali pogrešan dokument. !!</w:t>
      </w:r>
    </w:p>
    <w:p w14:paraId="4887AE3E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Dovoljno je da jedan roditelj/skrbnik potpiše upisnicu osim ako škola nije tražila i potpis drugog roditelja/skrbnika.</w:t>
      </w:r>
    </w:p>
    <w:p w14:paraId="18345199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Ako je škola unosila zahtjev u ime roditelja/skrbnika ili prilikom gore navedenog postupaka imate poteškoća, potrebno se javiti školi jer ista također ima ovlasti za preuzimanje i unošenje upisnice.</w:t>
      </w:r>
    </w:p>
    <w:p w14:paraId="2A2B2297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u w:val="single"/>
          <w:lang w:eastAsia="en-GB"/>
          <w14:ligatures w14:val="none"/>
        </w:rPr>
        <w:t>Za slučaj da na upisnici nedostaje neki od ključnih podataka ili je nešto neispravno navedeno, roditelj/skrbnik može se javiti školi za ispravak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ili eventualno nadopuniti vlastoručno upisnicu prilikom potpisivanja.</w:t>
      </w:r>
    </w:p>
    <w:p w14:paraId="53DAC3AF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0A91FFB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Škola zatim provjerava i potvrđuje poslanu upisnicu.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Ako škola traži potpis drugog roditelja/skrbnika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 xml:space="preserve">, roditelj/skrbnik koji je predao zahtjev zaprima obavijest putem elektroničke pošte da je potreban dodatni potpis. U tom slučaju zahtjev ponovno dobiva 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lastRenderedPageBreak/>
        <w:t>status „Upisnica kreirana“, a korisnik kroz detalje zahtjeva ponovno pristupa ekranu „Upisnica“ kako bi nastavio postupak.</w:t>
      </w:r>
    </w:p>
    <w:p w14:paraId="1E0B1174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Na ekranu se prikazuju svi do sad potvrđeni ili potpisani dokumenti.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U slučaju da je potreban potpis drugog roditelja/skrbnika, taj roditelj/skrbnik vlastoručno potpisuje dokument. 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Roditelj/skrbnik koji je predao zahtjev zatim skenira ili fotografira potpisani dokument i prilaže ga u sustav klikom na gumb „Priloži dokument“. Nakon toga, odabirom opcije „Pošalji upisnicu“, dokument se šalje administratorima škole na potvrdu, a zahtjev prelazi u status „Upisnica poslana“.</w:t>
      </w:r>
    </w:p>
    <w:p w14:paraId="29A9550D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60309941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Detaljnije informacije možete pronaći u 13. poglavlju uputa koje se nalaze na dnu stranice pod poveznicom "Korisničke upute".</w:t>
      </w:r>
    </w:p>
    <w:p w14:paraId="2DC6D562" w14:textId="77777777" w:rsidR="00237F98" w:rsidRDefault="00237F98"/>
    <w:sectPr w:rsidR="00237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C4B"/>
    <w:multiLevelType w:val="multilevel"/>
    <w:tmpl w:val="4874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36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CA"/>
    <w:rsid w:val="00237F98"/>
    <w:rsid w:val="006278CC"/>
    <w:rsid w:val="006307C8"/>
    <w:rsid w:val="00813C7B"/>
    <w:rsid w:val="008835FB"/>
    <w:rsid w:val="00A509AA"/>
    <w:rsid w:val="00C765CA"/>
    <w:rsid w:val="00C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39C4"/>
  <w15:chartTrackingRefBased/>
  <w15:docId w15:val="{C48779D7-E98D-2F47-B54E-70996195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6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6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6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65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65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65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65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65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65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65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65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65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65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65CA"/>
    <w:rPr>
      <w:b/>
      <w:bCs/>
      <w:smallCaps/>
      <w:color w:val="0F4761" w:themeColor="accent1" w:themeShade="BF"/>
      <w:spacing w:val="5"/>
    </w:rPr>
  </w:style>
  <w:style w:type="paragraph" w:customStyle="1" w:styleId="dashboardannouncementheading3ovi3">
    <w:name w:val="dashboard_announcementheading__3ovi3"/>
    <w:basedOn w:val="Normal"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ashboardannouncementdate3oxyx">
    <w:name w:val="dashboard_announcementdate__3oxyx"/>
    <w:basedOn w:val="Normal"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aglaeno">
    <w:name w:val="Strong"/>
    <w:basedOn w:val="Zadanifontodlomka"/>
    <w:uiPriority w:val="22"/>
    <w:qFormat/>
    <w:rsid w:val="00C76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Gajšak</dc:creator>
  <cp:keywords/>
  <dc:description/>
  <cp:lastModifiedBy>Gordana Ščetar</cp:lastModifiedBy>
  <cp:revision>2</cp:revision>
  <dcterms:created xsi:type="dcterms:W3CDTF">2026-06-08T16:41:00Z</dcterms:created>
  <dcterms:modified xsi:type="dcterms:W3CDTF">2026-06-08T16:41:00Z</dcterms:modified>
</cp:coreProperties>
</file>